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AD42C" w14:textId="77777777" w:rsidR="00D10854" w:rsidRDefault="00D10854" w:rsidP="00D10854">
      <w:pPr>
        <w:spacing w:after="0" w:line="240" w:lineRule="auto"/>
        <w:ind w:left="4956"/>
      </w:pPr>
      <w:r>
        <w:t xml:space="preserve">Załącznik Nr 2 </w:t>
      </w:r>
    </w:p>
    <w:p w14:paraId="265A63EB" w14:textId="2858CDB4" w:rsidR="00D10854" w:rsidRDefault="00D10854" w:rsidP="00D10854">
      <w:pPr>
        <w:spacing w:after="0" w:line="240" w:lineRule="auto"/>
        <w:ind w:left="4956"/>
      </w:pPr>
      <w:r>
        <w:t>do zarządzenia Nr 6</w:t>
      </w:r>
      <w:r w:rsidR="00736A03">
        <w:t>8</w:t>
      </w:r>
      <w:r>
        <w:t>/2025</w:t>
      </w:r>
    </w:p>
    <w:p w14:paraId="74B7F03B" w14:textId="77777777" w:rsidR="00D10854" w:rsidRDefault="00D10854" w:rsidP="00D10854">
      <w:pPr>
        <w:spacing w:after="0" w:line="240" w:lineRule="auto"/>
        <w:ind w:left="4956"/>
      </w:pPr>
      <w:r>
        <w:t>Burmistrza Miasta i Gminy Bieżuń</w:t>
      </w:r>
    </w:p>
    <w:p w14:paraId="4F87FAAC" w14:textId="6EEAE563" w:rsidR="00D10854" w:rsidRDefault="00D10854" w:rsidP="00D10854">
      <w:pPr>
        <w:spacing w:after="0" w:line="240" w:lineRule="auto"/>
        <w:ind w:left="4956"/>
      </w:pPr>
      <w:r>
        <w:t xml:space="preserve">z dnia </w:t>
      </w:r>
      <w:r w:rsidR="00736A03">
        <w:t>18 sierpnia</w:t>
      </w:r>
      <w:r>
        <w:t xml:space="preserve"> 2025 r. </w:t>
      </w:r>
    </w:p>
    <w:p w14:paraId="2EA88069" w14:textId="77777777" w:rsidR="00D10854" w:rsidRDefault="00D10854" w:rsidP="00D108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531384" w14:textId="77777777" w:rsidR="00D10854" w:rsidRDefault="00D10854" w:rsidP="00D10854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3B205A7D" w14:textId="77777777" w:rsidR="00D10854" w:rsidRDefault="00D10854" w:rsidP="00D10854">
      <w:r>
        <w:t>(nr telefonu)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(miejscowość, data) </w:t>
      </w:r>
    </w:p>
    <w:p w14:paraId="633C3557" w14:textId="77777777" w:rsidR="00D10854" w:rsidRDefault="00D10854" w:rsidP="00D10854"/>
    <w:p w14:paraId="17D732D5" w14:textId="77777777" w:rsidR="00D10854" w:rsidRDefault="00D10854" w:rsidP="00D10854">
      <w:pPr>
        <w:jc w:val="center"/>
      </w:pPr>
      <w:r>
        <w:t>OFERTA CENOWA</w:t>
      </w:r>
    </w:p>
    <w:p w14:paraId="35C5E242" w14:textId="77777777" w:rsidR="00D10854" w:rsidRDefault="00D10854" w:rsidP="00D10854">
      <w:pPr>
        <w:jc w:val="both"/>
      </w:pPr>
      <w:r>
        <w:t>Dotyczy przetargu ofertowego nieograniczonego na sprzedaż kostki brukowej betonowej kształt kości – szara/czerwona 8 cm oraz kostki brukowej betonowej kształt kości – szara/czerwona 6 cm,</w:t>
      </w:r>
      <w:r w:rsidRPr="00C225E2">
        <w:t xml:space="preserve"> </w:t>
      </w:r>
      <w:r>
        <w:t>pochodzącej z zadania „Budowa przystanku komunikacyjnego wraz z infrastrukturą w Bieżuniu oraz przebudowa drogi gminnej nr 460120W (ul. Płocka) w Bieżuniu”</w:t>
      </w:r>
    </w:p>
    <w:p w14:paraId="0385BF65" w14:textId="77777777" w:rsidR="00D10854" w:rsidRDefault="00D10854" w:rsidP="00D10854">
      <w:r>
        <w:t>.……………………………………………………………………………………………….. …………………………………………………………………………………………………...</w:t>
      </w:r>
    </w:p>
    <w:p w14:paraId="3D0C28C2" w14:textId="77777777" w:rsidR="00D10854" w:rsidRDefault="00D10854" w:rsidP="00D10854">
      <w:r>
        <w:t xml:space="preserve"> (imię i nazwisko, nazwa firmy, adres oferenta ) </w:t>
      </w:r>
    </w:p>
    <w:p w14:paraId="1684749E" w14:textId="77777777" w:rsidR="00D10854" w:rsidRDefault="00D10854" w:rsidP="00D10854">
      <w:r>
        <w:t xml:space="preserve">Zgłaszam swój udział w przetargu ofertowym nieograniczonym na sprzedaż kostki brukowej betonowej i proponuję cenę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285"/>
        <w:gridCol w:w="3204"/>
        <w:gridCol w:w="1318"/>
        <w:gridCol w:w="1475"/>
        <w:gridCol w:w="890"/>
        <w:gridCol w:w="1604"/>
      </w:tblGrid>
      <w:tr w:rsidR="00B4470A" w14:paraId="2B549583" w14:textId="2A9E00B9" w:rsidTr="00B4470A">
        <w:tc>
          <w:tcPr>
            <w:tcW w:w="1285" w:type="dxa"/>
          </w:tcPr>
          <w:p w14:paraId="727A9894" w14:textId="77777777" w:rsidR="00B4470A" w:rsidRDefault="00B4470A" w:rsidP="001A697E">
            <w:r>
              <w:t>Część zamówienia</w:t>
            </w:r>
          </w:p>
        </w:tc>
        <w:tc>
          <w:tcPr>
            <w:tcW w:w="3204" w:type="dxa"/>
          </w:tcPr>
          <w:p w14:paraId="643C5508" w14:textId="77777777" w:rsidR="00B4470A" w:rsidRDefault="00B4470A" w:rsidP="001A697E">
            <w:r>
              <w:t>Nazwa</w:t>
            </w:r>
          </w:p>
        </w:tc>
        <w:tc>
          <w:tcPr>
            <w:tcW w:w="1318" w:type="dxa"/>
          </w:tcPr>
          <w:p w14:paraId="79970A11" w14:textId="77777777" w:rsidR="00B4470A" w:rsidRDefault="00B4470A" w:rsidP="001A697E">
            <w:r>
              <w:t>Ilość w m</w:t>
            </w:r>
            <w:r w:rsidRPr="00B73176">
              <w:rPr>
                <w:vertAlign w:val="superscript"/>
              </w:rPr>
              <w:t>2</w:t>
            </w:r>
          </w:p>
        </w:tc>
        <w:tc>
          <w:tcPr>
            <w:tcW w:w="1475" w:type="dxa"/>
          </w:tcPr>
          <w:p w14:paraId="326A192D" w14:textId="7D93DF25" w:rsidR="00B4470A" w:rsidRDefault="00B4470A" w:rsidP="001A697E">
            <w:r>
              <w:t>Cena oferty netto</w:t>
            </w:r>
          </w:p>
        </w:tc>
        <w:tc>
          <w:tcPr>
            <w:tcW w:w="890" w:type="dxa"/>
          </w:tcPr>
          <w:p w14:paraId="6FBFC208" w14:textId="7F095AE3" w:rsidR="00B4470A" w:rsidRDefault="00B4470A" w:rsidP="001A697E">
            <w:r>
              <w:t>VAT</w:t>
            </w:r>
          </w:p>
        </w:tc>
        <w:tc>
          <w:tcPr>
            <w:tcW w:w="1604" w:type="dxa"/>
          </w:tcPr>
          <w:p w14:paraId="0A8E8364" w14:textId="713EFE48" w:rsidR="00B4470A" w:rsidRDefault="00B4470A" w:rsidP="001A697E">
            <w:r>
              <w:t>Cena oferty brutto</w:t>
            </w:r>
          </w:p>
        </w:tc>
      </w:tr>
      <w:tr w:rsidR="00B4470A" w14:paraId="3C02034E" w14:textId="77777777" w:rsidTr="00B4470A">
        <w:tc>
          <w:tcPr>
            <w:tcW w:w="1285" w:type="dxa"/>
          </w:tcPr>
          <w:p w14:paraId="59BF0C1B" w14:textId="3445A78B" w:rsidR="00B4470A" w:rsidRDefault="00B4470A" w:rsidP="001A697E">
            <w:pPr>
              <w:jc w:val="center"/>
            </w:pPr>
            <w:r>
              <w:t>1</w:t>
            </w:r>
          </w:p>
        </w:tc>
        <w:tc>
          <w:tcPr>
            <w:tcW w:w="3204" w:type="dxa"/>
          </w:tcPr>
          <w:p w14:paraId="11404C5E" w14:textId="6F396206" w:rsidR="00B4470A" w:rsidRDefault="00B4470A" w:rsidP="001A697E">
            <w:r>
              <w:t>2</w:t>
            </w:r>
          </w:p>
        </w:tc>
        <w:tc>
          <w:tcPr>
            <w:tcW w:w="1318" w:type="dxa"/>
          </w:tcPr>
          <w:p w14:paraId="6ABE5C7B" w14:textId="07727AEB" w:rsidR="00B4470A" w:rsidRPr="00BD3338" w:rsidRDefault="00B4470A" w:rsidP="001A697E">
            <w:pPr>
              <w:ind w:left="360"/>
            </w:pPr>
            <w:r>
              <w:t>3</w:t>
            </w:r>
          </w:p>
        </w:tc>
        <w:tc>
          <w:tcPr>
            <w:tcW w:w="1475" w:type="dxa"/>
          </w:tcPr>
          <w:p w14:paraId="23EECC94" w14:textId="4DE22ADD" w:rsidR="00B4470A" w:rsidRDefault="00B4470A" w:rsidP="001A697E">
            <w:r>
              <w:t>4</w:t>
            </w:r>
          </w:p>
        </w:tc>
        <w:tc>
          <w:tcPr>
            <w:tcW w:w="890" w:type="dxa"/>
          </w:tcPr>
          <w:p w14:paraId="1B2B00D7" w14:textId="7893418A" w:rsidR="00B4470A" w:rsidRDefault="00B4470A" w:rsidP="001A697E">
            <w:r>
              <w:t>5</w:t>
            </w:r>
          </w:p>
        </w:tc>
        <w:tc>
          <w:tcPr>
            <w:tcW w:w="1604" w:type="dxa"/>
          </w:tcPr>
          <w:p w14:paraId="5BCBFEFC" w14:textId="2C69F453" w:rsidR="00B4470A" w:rsidRDefault="00B4470A" w:rsidP="001A697E">
            <w:r>
              <w:t>(4x5)</w:t>
            </w:r>
          </w:p>
        </w:tc>
      </w:tr>
      <w:tr w:rsidR="00B4470A" w14:paraId="3254F402" w14:textId="18534010" w:rsidTr="00B4470A">
        <w:tc>
          <w:tcPr>
            <w:tcW w:w="1285" w:type="dxa"/>
          </w:tcPr>
          <w:p w14:paraId="66F884F9" w14:textId="77777777" w:rsidR="00B4470A" w:rsidRDefault="00B4470A" w:rsidP="001A697E">
            <w:pPr>
              <w:jc w:val="center"/>
            </w:pPr>
            <w:r>
              <w:t>1</w:t>
            </w:r>
          </w:p>
        </w:tc>
        <w:tc>
          <w:tcPr>
            <w:tcW w:w="3204" w:type="dxa"/>
          </w:tcPr>
          <w:p w14:paraId="6712421C" w14:textId="77777777" w:rsidR="00B4470A" w:rsidRDefault="00B4470A" w:rsidP="001A697E">
            <w:r>
              <w:t xml:space="preserve">Kostka brukowa betonowa – kształt kość – szara/czerwona  8 cm </w:t>
            </w:r>
          </w:p>
        </w:tc>
        <w:tc>
          <w:tcPr>
            <w:tcW w:w="1318" w:type="dxa"/>
          </w:tcPr>
          <w:p w14:paraId="427F1D77" w14:textId="77777777" w:rsidR="00B4470A" w:rsidRPr="00BD3338" w:rsidRDefault="00B4470A" w:rsidP="001A697E">
            <w:pPr>
              <w:ind w:left="360"/>
            </w:pPr>
            <w:r w:rsidRPr="00BD3338">
              <w:t>100 m2</w:t>
            </w:r>
          </w:p>
        </w:tc>
        <w:tc>
          <w:tcPr>
            <w:tcW w:w="1475" w:type="dxa"/>
          </w:tcPr>
          <w:p w14:paraId="219A2A49" w14:textId="77777777" w:rsidR="00B4470A" w:rsidRDefault="00B4470A" w:rsidP="001A697E"/>
        </w:tc>
        <w:tc>
          <w:tcPr>
            <w:tcW w:w="890" w:type="dxa"/>
          </w:tcPr>
          <w:p w14:paraId="18611F40" w14:textId="4D7107AB" w:rsidR="00B4470A" w:rsidRDefault="00B4470A" w:rsidP="001A697E">
            <w:r>
              <w:t>23%</w:t>
            </w:r>
          </w:p>
        </w:tc>
        <w:tc>
          <w:tcPr>
            <w:tcW w:w="1604" w:type="dxa"/>
          </w:tcPr>
          <w:p w14:paraId="4CCD6A26" w14:textId="77777777" w:rsidR="00B4470A" w:rsidRDefault="00B4470A" w:rsidP="001A697E"/>
        </w:tc>
      </w:tr>
      <w:tr w:rsidR="00B4470A" w14:paraId="4608ECC1" w14:textId="7F6E0074" w:rsidTr="00B4470A">
        <w:tc>
          <w:tcPr>
            <w:tcW w:w="1285" w:type="dxa"/>
          </w:tcPr>
          <w:p w14:paraId="0021C121" w14:textId="77777777" w:rsidR="00B4470A" w:rsidRDefault="00B4470A" w:rsidP="001A697E">
            <w:pPr>
              <w:jc w:val="center"/>
            </w:pPr>
            <w:r>
              <w:t>2</w:t>
            </w:r>
          </w:p>
        </w:tc>
        <w:tc>
          <w:tcPr>
            <w:tcW w:w="3204" w:type="dxa"/>
          </w:tcPr>
          <w:p w14:paraId="29FABEA5" w14:textId="77777777" w:rsidR="00B4470A" w:rsidRDefault="00B4470A" w:rsidP="001A697E">
            <w:r>
              <w:t xml:space="preserve">Kostka brukowa betonowa – kształt kość – szara/czerwona 8 cm </w:t>
            </w:r>
          </w:p>
        </w:tc>
        <w:tc>
          <w:tcPr>
            <w:tcW w:w="1318" w:type="dxa"/>
          </w:tcPr>
          <w:p w14:paraId="13708781" w14:textId="77777777" w:rsidR="00B4470A" w:rsidRPr="00BD3338" w:rsidRDefault="00B4470A" w:rsidP="001A697E">
            <w:pPr>
              <w:ind w:left="360"/>
            </w:pPr>
            <w:r>
              <w:t>100 m2</w:t>
            </w:r>
          </w:p>
        </w:tc>
        <w:tc>
          <w:tcPr>
            <w:tcW w:w="1475" w:type="dxa"/>
          </w:tcPr>
          <w:p w14:paraId="5F0B0D45" w14:textId="77777777" w:rsidR="00B4470A" w:rsidRDefault="00B4470A" w:rsidP="001A697E"/>
        </w:tc>
        <w:tc>
          <w:tcPr>
            <w:tcW w:w="890" w:type="dxa"/>
          </w:tcPr>
          <w:p w14:paraId="3AFA4363" w14:textId="356AD385" w:rsidR="00B4470A" w:rsidRDefault="00B4470A" w:rsidP="001A697E">
            <w:r>
              <w:t>23%</w:t>
            </w:r>
          </w:p>
        </w:tc>
        <w:tc>
          <w:tcPr>
            <w:tcW w:w="1604" w:type="dxa"/>
          </w:tcPr>
          <w:p w14:paraId="3A145B60" w14:textId="77777777" w:rsidR="00B4470A" w:rsidRDefault="00B4470A" w:rsidP="001A697E"/>
        </w:tc>
      </w:tr>
      <w:tr w:rsidR="00B4470A" w14:paraId="6240CF3B" w14:textId="3A0247D2" w:rsidTr="00B4470A">
        <w:tc>
          <w:tcPr>
            <w:tcW w:w="1285" w:type="dxa"/>
          </w:tcPr>
          <w:p w14:paraId="5F6F760A" w14:textId="77777777" w:rsidR="00B4470A" w:rsidRDefault="00B4470A" w:rsidP="001A697E">
            <w:pPr>
              <w:jc w:val="center"/>
            </w:pPr>
            <w:r>
              <w:t>3</w:t>
            </w:r>
          </w:p>
        </w:tc>
        <w:tc>
          <w:tcPr>
            <w:tcW w:w="3204" w:type="dxa"/>
          </w:tcPr>
          <w:p w14:paraId="521033E0" w14:textId="77777777" w:rsidR="00B4470A" w:rsidRDefault="00B4470A" w:rsidP="001A697E">
            <w:r>
              <w:t xml:space="preserve">Kostka brukowa betonowa – kształt kość – szara/czerwona 8 cm </w:t>
            </w:r>
          </w:p>
        </w:tc>
        <w:tc>
          <w:tcPr>
            <w:tcW w:w="1318" w:type="dxa"/>
          </w:tcPr>
          <w:p w14:paraId="52A2F4D6" w14:textId="77777777" w:rsidR="00B4470A" w:rsidRPr="00BD3338" w:rsidRDefault="00B4470A" w:rsidP="001A697E">
            <w:pPr>
              <w:ind w:left="360"/>
            </w:pPr>
            <w:r>
              <w:t>100 m2</w:t>
            </w:r>
          </w:p>
        </w:tc>
        <w:tc>
          <w:tcPr>
            <w:tcW w:w="1475" w:type="dxa"/>
          </w:tcPr>
          <w:p w14:paraId="50979520" w14:textId="77777777" w:rsidR="00B4470A" w:rsidRDefault="00B4470A" w:rsidP="001A697E"/>
        </w:tc>
        <w:tc>
          <w:tcPr>
            <w:tcW w:w="890" w:type="dxa"/>
          </w:tcPr>
          <w:p w14:paraId="20DBEAFB" w14:textId="3452DA31" w:rsidR="00B4470A" w:rsidRDefault="00B4470A" w:rsidP="001A697E">
            <w:r>
              <w:t>23%</w:t>
            </w:r>
          </w:p>
        </w:tc>
        <w:tc>
          <w:tcPr>
            <w:tcW w:w="1604" w:type="dxa"/>
          </w:tcPr>
          <w:p w14:paraId="048A03E2" w14:textId="77777777" w:rsidR="00B4470A" w:rsidRDefault="00B4470A" w:rsidP="001A697E"/>
        </w:tc>
      </w:tr>
      <w:tr w:rsidR="00B4470A" w14:paraId="0F1F9DA7" w14:textId="3DC3983E" w:rsidTr="00B4470A">
        <w:tc>
          <w:tcPr>
            <w:tcW w:w="1285" w:type="dxa"/>
          </w:tcPr>
          <w:p w14:paraId="58FBED7A" w14:textId="701FC910" w:rsidR="00B4470A" w:rsidRDefault="00B4470A" w:rsidP="001A697E">
            <w:pPr>
              <w:jc w:val="center"/>
            </w:pPr>
            <w:r>
              <w:t>4</w:t>
            </w:r>
          </w:p>
        </w:tc>
        <w:tc>
          <w:tcPr>
            <w:tcW w:w="3204" w:type="dxa"/>
          </w:tcPr>
          <w:p w14:paraId="53D241E7" w14:textId="77777777" w:rsidR="00B4470A" w:rsidRDefault="00B4470A" w:rsidP="001A697E">
            <w:r>
              <w:t xml:space="preserve">Kostka brukowa betonowa – kształt kość – szara/czerwona 6 cm </w:t>
            </w:r>
          </w:p>
        </w:tc>
        <w:tc>
          <w:tcPr>
            <w:tcW w:w="1318" w:type="dxa"/>
          </w:tcPr>
          <w:p w14:paraId="443719ED" w14:textId="77777777" w:rsidR="00B4470A" w:rsidRDefault="00B4470A" w:rsidP="001A697E">
            <w:pPr>
              <w:ind w:left="360"/>
            </w:pPr>
            <w:r>
              <w:t>70 m2</w:t>
            </w:r>
          </w:p>
        </w:tc>
        <w:tc>
          <w:tcPr>
            <w:tcW w:w="1475" w:type="dxa"/>
          </w:tcPr>
          <w:p w14:paraId="10EA7F3A" w14:textId="77777777" w:rsidR="00B4470A" w:rsidRDefault="00B4470A" w:rsidP="001A697E"/>
        </w:tc>
        <w:tc>
          <w:tcPr>
            <w:tcW w:w="890" w:type="dxa"/>
          </w:tcPr>
          <w:p w14:paraId="37239C3E" w14:textId="42849233" w:rsidR="00B4470A" w:rsidRDefault="00B4470A" w:rsidP="001A697E">
            <w:r>
              <w:t>23%</w:t>
            </w:r>
          </w:p>
        </w:tc>
        <w:tc>
          <w:tcPr>
            <w:tcW w:w="1604" w:type="dxa"/>
          </w:tcPr>
          <w:p w14:paraId="13B463A2" w14:textId="77777777" w:rsidR="00B4470A" w:rsidRDefault="00B4470A" w:rsidP="001A697E"/>
        </w:tc>
      </w:tr>
    </w:tbl>
    <w:p w14:paraId="5904AD26" w14:textId="77777777" w:rsidR="00D10854" w:rsidRDefault="00D10854" w:rsidP="00D10854">
      <w:r>
        <w:t xml:space="preserve">Oświadczam, że zapoznałem/am się z regulaminem przetargu oraz z przedmiotem przetargu, specyfiką terenu z którego będę odbierać kostkę oraz zobowiązuję się do załadunku i odbioru zakupionej kostki na własny koszt w umownym terminie. </w:t>
      </w:r>
    </w:p>
    <w:p w14:paraId="237379ED" w14:textId="77777777" w:rsidR="00D10854" w:rsidRDefault="00D10854" w:rsidP="00D10854">
      <w:r>
        <w:t xml:space="preserve">Ponadto nie wnoszę żadnych zastrzeżeń oraz jestem upoważniony/na do przygotowania oferty. Zobowiązuje, się w przypadku wygrania przetargu do zawarcia stosownej umowy w terminie 3 dni roboczych od otrzymania zawiadomienia o wyborze oferty. </w:t>
      </w:r>
    </w:p>
    <w:p w14:paraId="20193AE3" w14:textId="77777777" w:rsidR="00D10854" w:rsidRDefault="00D10854" w:rsidP="00D10854"/>
    <w:p w14:paraId="02F4DC61" w14:textId="77777777" w:rsidR="00D10854" w:rsidRDefault="00D10854" w:rsidP="00D10854"/>
    <w:p w14:paraId="351E53A5" w14:textId="0E56E498" w:rsidR="002C22DE" w:rsidRDefault="00D10854">
      <w:r>
        <w:t>………………………………………………………………….. (czytelny podpis)</w:t>
      </w:r>
    </w:p>
    <w:sectPr w:rsidR="002C2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54"/>
    <w:rsid w:val="002B189C"/>
    <w:rsid w:val="002C22DE"/>
    <w:rsid w:val="004F6BC3"/>
    <w:rsid w:val="0052065D"/>
    <w:rsid w:val="006C782E"/>
    <w:rsid w:val="00736A03"/>
    <w:rsid w:val="00B4470A"/>
    <w:rsid w:val="00CA5911"/>
    <w:rsid w:val="00D1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6726"/>
  <w15:chartTrackingRefBased/>
  <w15:docId w15:val="{A66920BC-2E4C-47BE-BD2C-55E05960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854"/>
  </w:style>
  <w:style w:type="paragraph" w:styleId="Nagwek1">
    <w:name w:val="heading 1"/>
    <w:basedOn w:val="Normalny"/>
    <w:next w:val="Normalny"/>
    <w:link w:val="Nagwek1Znak"/>
    <w:uiPriority w:val="9"/>
    <w:qFormat/>
    <w:rsid w:val="00D10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08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08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0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0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0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0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08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8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08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0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0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0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0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0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0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0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0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0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08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08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085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1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Ankiewicz</dc:creator>
  <cp:keywords/>
  <dc:description/>
  <cp:lastModifiedBy>Justyna Ankiewicz</cp:lastModifiedBy>
  <cp:revision>5</cp:revision>
  <dcterms:created xsi:type="dcterms:W3CDTF">2025-07-31T10:52:00Z</dcterms:created>
  <dcterms:modified xsi:type="dcterms:W3CDTF">2025-08-18T14:14:00Z</dcterms:modified>
</cp:coreProperties>
</file>